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4E3D5A" w:rsidP="00BD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Ladislav</w:t>
            </w:r>
          </w:p>
        </w:tc>
        <w:tc>
          <w:tcPr>
            <w:tcW w:w="2798" w:type="dxa"/>
          </w:tcPr>
          <w:p w:rsidR="00B46603" w:rsidRPr="003C3E30" w:rsidRDefault="004E3D5A" w:rsidP="00223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223591">
              <w:rPr>
                <w:rFonts w:ascii="Arial" w:hAnsi="Arial" w:cs="Arial"/>
                <w:iCs/>
                <w:sz w:val="24"/>
                <w:szCs w:val="24"/>
              </w:rPr>
              <w:t>u</w:t>
            </w:r>
            <w:r w:rsidR="00A47F2E">
              <w:rPr>
                <w:rFonts w:ascii="Arial" w:hAnsi="Arial" w:cs="Arial"/>
                <w:iCs/>
                <w:sz w:val="24"/>
                <w:szCs w:val="24"/>
              </w:rPr>
              <w:t>k</w:t>
            </w:r>
            <w:r w:rsidR="00223591">
              <w:rPr>
                <w:rFonts w:ascii="Arial" w:hAnsi="Arial" w:cs="Arial"/>
                <w:iCs/>
                <w:sz w:val="24"/>
                <w:szCs w:val="24"/>
              </w:rPr>
              <w:t>ů</w:t>
            </w:r>
            <w:bookmarkStart w:id="0" w:name="_GoBack"/>
            <w:bookmarkEnd w:id="0"/>
            <w:r w:rsidR="00A47F2E">
              <w:rPr>
                <w:rFonts w:ascii="Arial" w:hAnsi="Arial" w:cs="Arial"/>
                <w:iCs/>
                <w:sz w:val="24"/>
                <w:szCs w:val="24"/>
              </w:rPr>
              <w:t>vka</w:t>
            </w:r>
          </w:p>
        </w:tc>
        <w:tc>
          <w:tcPr>
            <w:tcW w:w="2798" w:type="dxa"/>
          </w:tcPr>
          <w:p w:rsidR="004E3D5A" w:rsidRPr="00B46603" w:rsidRDefault="004E3D5A" w:rsidP="004E3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86C2E">
              <w:rPr>
                <w:rFonts w:ascii="Arial" w:hAnsi="Arial" w:cs="Arial"/>
                <w:iCs/>
                <w:sz w:val="20"/>
                <w:szCs w:val="20"/>
              </w:rPr>
              <w:t>súd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BD0F10">
              <w:rPr>
                <w:rFonts w:ascii="Arial" w:hAnsi="Arial" w:cs="Arial"/>
                <w:iCs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Pohraničná č. 6,  94 5 35 Komárno</w:t>
            </w:r>
          </w:p>
          <w:p w:rsidR="00B46603" w:rsidRPr="00B46603" w:rsidRDefault="00B46603" w:rsidP="00913B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:rsidR="00B46603" w:rsidRPr="00B46603" w:rsidRDefault="004E3D5A" w:rsidP="00BD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>.07.2019</w:t>
            </w:r>
          </w:p>
        </w:tc>
        <w:tc>
          <w:tcPr>
            <w:tcW w:w="2799" w:type="dxa"/>
          </w:tcPr>
          <w:p w:rsidR="00B46603" w:rsidRPr="00B46603" w:rsidRDefault="004E3D5A" w:rsidP="004E3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14</w:t>
            </w:r>
            <w:r w:rsidR="002908CE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2908CE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23591"/>
    <w:rsid w:val="00273C29"/>
    <w:rsid w:val="002908CE"/>
    <w:rsid w:val="00353B0F"/>
    <w:rsid w:val="003C3E30"/>
    <w:rsid w:val="003F3867"/>
    <w:rsid w:val="004A47A6"/>
    <w:rsid w:val="004E3D5A"/>
    <w:rsid w:val="0057263A"/>
    <w:rsid w:val="00797543"/>
    <w:rsid w:val="00875930"/>
    <w:rsid w:val="00913B9A"/>
    <w:rsid w:val="009349B0"/>
    <w:rsid w:val="00966609"/>
    <w:rsid w:val="009A127F"/>
    <w:rsid w:val="009D1646"/>
    <w:rsid w:val="00A47F2E"/>
    <w:rsid w:val="00A86C2E"/>
    <w:rsid w:val="00AB6DEB"/>
    <w:rsid w:val="00B42C9B"/>
    <w:rsid w:val="00B46603"/>
    <w:rsid w:val="00BD0F10"/>
    <w:rsid w:val="00C53985"/>
    <w:rsid w:val="00C65FE5"/>
    <w:rsid w:val="00D450A1"/>
    <w:rsid w:val="00E300A8"/>
    <w:rsid w:val="00E56AD1"/>
    <w:rsid w:val="00E76CBB"/>
    <w:rsid w:val="00F20C7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19</cp:revision>
  <cp:lastPrinted>2019-06-12T11:18:00Z</cp:lastPrinted>
  <dcterms:created xsi:type="dcterms:W3CDTF">2019-03-08T08:52:00Z</dcterms:created>
  <dcterms:modified xsi:type="dcterms:W3CDTF">2019-07-31T08:35:00Z</dcterms:modified>
</cp:coreProperties>
</file>